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Pr="00FA266F" w:rsidRDefault="00AE5DA5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 xml:space="preserve">Распоряжением Администрации Атяшевского </w:t>
            </w:r>
            <w:proofErr w:type="gramStart"/>
            <w:r>
              <w:rPr>
                <w:sz w:val="28"/>
                <w:szCs w:val="28"/>
                <w:highlight w:val="yellow"/>
                <w:lang w:eastAsia="en-US"/>
              </w:rPr>
              <w:t>муниципального</w:t>
            </w:r>
            <w:proofErr w:type="gramEnd"/>
            <w:r>
              <w:rPr>
                <w:sz w:val="28"/>
                <w:szCs w:val="28"/>
                <w:highlight w:val="yellow"/>
                <w:lang w:eastAsia="en-US"/>
              </w:rPr>
              <w:t xml:space="preserve"> района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20</w:t>
            </w:r>
            <w:r>
              <w:rPr>
                <w:sz w:val="28"/>
                <w:szCs w:val="28"/>
                <w:highlight w:val="yellow"/>
                <w:lang w:eastAsia="en-US"/>
              </w:rPr>
              <w:t>1__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___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</w:t>
      </w:r>
      <w:r w:rsidR="008821F3">
        <w:rPr>
          <w:sz w:val="28"/>
          <w:szCs w:val="28"/>
        </w:rPr>
        <w:t xml:space="preserve">автоматизированной </w:t>
      </w:r>
      <w:r w:rsidRPr="00820C2E">
        <w:rPr>
          <w:sz w:val="28"/>
          <w:szCs w:val="28"/>
        </w:rPr>
        <w:t xml:space="preserve">информационной системе </w:t>
      </w:r>
      <w:r w:rsidR="005558E5">
        <w:rPr>
          <w:sz w:val="28"/>
          <w:szCs w:val="28"/>
        </w:rPr>
        <w:t>«</w:t>
      </w:r>
      <w:r w:rsidR="008821F3">
        <w:rPr>
          <w:sz w:val="28"/>
          <w:szCs w:val="28"/>
        </w:rPr>
        <w:t>Несовершеннолетние и семьи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r w:rsidR="0032227B">
        <w:rPr>
          <w:sz w:val="28"/>
          <w:szCs w:val="28"/>
        </w:rPr>
        <w:t>Атяшевского</w:t>
      </w:r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AE5DA5" w:rsidP="000875F0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Комиссией, назначенной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proofErr w:type="gramStart"/>
      <w:r>
        <w:rPr>
          <w:spacing w:val="-4"/>
          <w:sz w:val="28"/>
          <w:szCs w:val="28"/>
          <w:highlight w:val="yellow"/>
        </w:rPr>
        <w:t>от</w:t>
      </w:r>
      <w:proofErr w:type="gramEnd"/>
      <w:r>
        <w:rPr>
          <w:sz w:val="28"/>
          <w:szCs w:val="28"/>
          <w:highlight w:val="yellow"/>
          <w:lang w:eastAsia="en-US"/>
        </w:rPr>
        <w:t xml:space="preserve"> «___» ____________ № ___</w:t>
      </w:r>
      <w:r>
        <w:rPr>
          <w:sz w:val="28"/>
          <w:szCs w:val="28"/>
          <w:lang w:eastAsia="en-US"/>
        </w:rPr>
        <w:t xml:space="preserve"> « </w:t>
      </w:r>
      <w:proofErr w:type="gramStart"/>
      <w:r>
        <w:rPr>
          <w:sz w:val="28"/>
          <w:szCs w:val="28"/>
          <w:lang w:eastAsia="en-US"/>
        </w:rPr>
        <w:t>О</w:t>
      </w:r>
      <w:proofErr w:type="gramEnd"/>
      <w:r>
        <w:rPr>
          <w:sz w:val="28"/>
          <w:szCs w:val="28"/>
          <w:lang w:eastAsia="en-US"/>
        </w:rPr>
        <w:t xml:space="preserve"> защите персональных данных» </w:t>
      </w:r>
      <w:r>
        <w:rPr>
          <w:spacing w:val="-4"/>
          <w:sz w:val="28"/>
          <w:szCs w:val="28"/>
        </w:rPr>
        <w:t>в составе председателя комиссии: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Заместитель Главы по экономике - Начальник управления  делами ‒ </w:t>
      </w:r>
      <w:proofErr w:type="spellStart"/>
      <w:r>
        <w:rPr>
          <w:spacing w:val="-4"/>
          <w:sz w:val="28"/>
          <w:szCs w:val="28"/>
        </w:rPr>
        <w:t>Сюмкин</w:t>
      </w:r>
      <w:proofErr w:type="spellEnd"/>
      <w:r>
        <w:rPr>
          <w:spacing w:val="-4"/>
          <w:sz w:val="28"/>
          <w:szCs w:val="28"/>
        </w:rPr>
        <w:t xml:space="preserve"> А.М., членов комиссии: Главный специалист по информатизации и защите информации Финансового управления Администрации Атяшевского муниципального района – Власов С.А. (по согласованию); </w:t>
      </w:r>
      <w:proofErr w:type="gramStart"/>
      <w:r>
        <w:rPr>
          <w:spacing w:val="-4"/>
          <w:sz w:val="28"/>
          <w:szCs w:val="28"/>
        </w:rPr>
        <w:t xml:space="preserve">Начальник Правового управления Администрации Атяшевского муниципального района ‒ Гребнева Л. Г.,  Главный специалист управления делами Администрации Атяшевского муниципального района ‒ Носова Л. В., Начальник управления строительства, архитектуры и жилищно-коммунального хозяйства Администрации Атяшевского муниципального района  ‒ </w:t>
      </w:r>
      <w:proofErr w:type="spellStart"/>
      <w:r>
        <w:rPr>
          <w:spacing w:val="-4"/>
          <w:sz w:val="28"/>
          <w:szCs w:val="28"/>
        </w:rPr>
        <w:t>Тикшайкин</w:t>
      </w:r>
      <w:proofErr w:type="spellEnd"/>
      <w:r>
        <w:rPr>
          <w:spacing w:val="-4"/>
          <w:sz w:val="28"/>
          <w:szCs w:val="28"/>
        </w:rPr>
        <w:t xml:space="preserve"> Д. В., </w:t>
      </w:r>
      <w:r w:rsidR="000875F0"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</w:t>
      </w:r>
      <w:proofErr w:type="gramEnd"/>
      <w:r w:rsidR="000875F0" w:rsidRPr="008845E1">
        <w:rPr>
          <w:sz w:val="28"/>
          <w:szCs w:val="28"/>
        </w:rPr>
        <w:t xml:space="preserve">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мер защиты информации для</w:t>
      </w:r>
      <w:r w:rsidR="009C27DF">
        <w:rPr>
          <w:sz w:val="28"/>
          <w:szCs w:val="28"/>
        </w:rPr>
        <w:t xml:space="preserve"> автоматизированной</w:t>
      </w:r>
      <w:r w:rsidRPr="008845E1">
        <w:rPr>
          <w:sz w:val="28"/>
          <w:szCs w:val="28"/>
        </w:rPr>
        <w:t xml:space="preserve"> </w:t>
      </w:r>
      <w:r w:rsidR="00E84F1B">
        <w:rPr>
          <w:sz w:val="28"/>
          <w:szCs w:val="28"/>
        </w:rPr>
        <w:t>информационной системы</w:t>
      </w:r>
      <w:r w:rsidR="009C27DF">
        <w:rPr>
          <w:sz w:val="28"/>
          <w:szCs w:val="28"/>
        </w:rPr>
        <w:t xml:space="preserve"> «Несовершеннолетние и семьи»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r w:rsidR="0032227B">
        <w:rPr>
          <w:sz w:val="28"/>
          <w:szCs w:val="28"/>
        </w:rPr>
        <w:t>Атяшевского</w:t>
      </w:r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 w:rsidRPr="00D55667">
        <w:rPr>
          <w:sz w:val="28"/>
          <w:szCs w:val="28"/>
        </w:rPr>
        <w:t>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перечень мероприятий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63"/>
        <w:gridCol w:w="1997"/>
        <w:gridCol w:w="6153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27"/>
        <w:gridCol w:w="6979"/>
      </w:tblGrid>
      <w:tr w:rsidR="006F2590" w:rsidRPr="006F2590" w:rsidTr="006F2590">
        <w:trPr>
          <w:trHeight w:val="888"/>
        </w:trPr>
        <w:tc>
          <w:tcPr>
            <w:tcW w:w="3227" w:type="dxa"/>
            <w:vAlign w:val="bottom"/>
            <w:hideMark/>
          </w:tcPr>
          <w:p w:rsidR="00A81612" w:rsidRDefault="00A81612" w:rsidP="00A81612">
            <w:pPr>
              <w:pStyle w:val="a3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lastRenderedPageBreak/>
              <w:t>Первый заместитель Главы</w:t>
            </w:r>
            <w:r>
              <w:rPr>
                <w:sz w:val="28"/>
                <w:szCs w:val="28"/>
              </w:rPr>
              <w:t xml:space="preserve"> Атяшевского</w:t>
            </w:r>
          </w:p>
          <w:p w:rsidR="006F2590" w:rsidRPr="006F2590" w:rsidRDefault="00A81612" w:rsidP="00A81612">
            <w:pPr>
              <w:rPr>
                <w:b/>
                <w:i/>
                <w:sz w:val="28"/>
                <w:szCs w:val="28"/>
                <w:highlight w:val="yellow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6979" w:type="dxa"/>
            <w:vAlign w:val="bottom"/>
          </w:tcPr>
          <w:p w:rsidR="006F2590" w:rsidRPr="006F2590" w:rsidRDefault="009B3F80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  <w:r w:rsidRPr="009B3E40">
              <w:rPr>
                <w:sz w:val="28"/>
              </w:rPr>
              <w:t>Н.В. Еремина</w:t>
            </w:r>
          </w:p>
        </w:tc>
      </w:tr>
      <w:tr w:rsidR="006F2590" w:rsidRPr="006F2590" w:rsidTr="006F2590">
        <w:trPr>
          <w:trHeight w:val="229"/>
        </w:trPr>
        <w:tc>
          <w:tcPr>
            <w:tcW w:w="3227" w:type="dxa"/>
          </w:tcPr>
          <w:p w:rsidR="006F2590" w:rsidRPr="006F2590" w:rsidRDefault="006F2590" w:rsidP="006F2590">
            <w:pPr>
              <w:jc w:val="both"/>
              <w:rPr>
                <w:sz w:val="28"/>
                <w:highlight w:val="yellow"/>
              </w:rPr>
            </w:pPr>
          </w:p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  <w:r w:rsidRPr="006F2590">
              <w:rPr>
                <w:sz w:val="28"/>
                <w:szCs w:val="28"/>
              </w:rPr>
              <w:t>«___» ________ 201_ г.</w:t>
            </w:r>
          </w:p>
        </w:tc>
        <w:tc>
          <w:tcPr>
            <w:tcW w:w="6979" w:type="dxa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875F0"/>
    <w:rsid w:val="000E0B1C"/>
    <w:rsid w:val="00270D6D"/>
    <w:rsid w:val="002B7AA9"/>
    <w:rsid w:val="0032227B"/>
    <w:rsid w:val="005558E5"/>
    <w:rsid w:val="005F5B2C"/>
    <w:rsid w:val="006F2590"/>
    <w:rsid w:val="007462FA"/>
    <w:rsid w:val="008821F3"/>
    <w:rsid w:val="009B3F80"/>
    <w:rsid w:val="009C27DF"/>
    <w:rsid w:val="00A81612"/>
    <w:rsid w:val="00AE5DA5"/>
    <w:rsid w:val="00B15474"/>
    <w:rsid w:val="00B755DB"/>
    <w:rsid w:val="00BE1E09"/>
    <w:rsid w:val="00BE27F1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11</cp:revision>
  <dcterms:created xsi:type="dcterms:W3CDTF">2018-08-09T13:28:00Z</dcterms:created>
  <dcterms:modified xsi:type="dcterms:W3CDTF">2018-09-06T07:37:00Z</dcterms:modified>
</cp:coreProperties>
</file>